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45" w:rsidRDefault="00B50A45" w:rsidP="00B50A45">
      <w:pPr>
        <w:pStyle w:val="a3"/>
      </w:pPr>
      <w:r>
        <w:t>«Малыши-крепыши» — это современная интегративная развивающая программа нового поколения, обеспечивающая физическое развитие детей 3–7 лет в контексте преемственности дошкольного и начального общего образования. Парциальная программа «Малыши-крепыши» разработана в соответствии с требованиями ФГОС дошкольного образования и основными положениями Профессионального стандарта педагога. Программа построена на использовании индивидуально-дифференцированного подхода к каждому ребенку, в том числе с нарушениями развития.</w:t>
      </w:r>
    </w:p>
    <w:p w:rsidR="00B50A45" w:rsidRDefault="00B50A45" w:rsidP="00B50A45">
      <w:pPr>
        <w:pStyle w:val="a3"/>
      </w:pPr>
      <w:r>
        <w:t>В основу Программы положен системно-</w:t>
      </w:r>
      <w:proofErr w:type="spellStart"/>
      <w:r>
        <w:t>деятельностный</w:t>
      </w:r>
      <w:proofErr w:type="spellEnd"/>
      <w:r>
        <w:t xml:space="preserve"> подход, создающий условия для формирования общей культуры личности детей: ценностей здорового образа жизни, развития физических качеств, совершенствования двигательных навыков, воспитания инициативности и самостоятельности ребенка, формирования предпосылок учебной деятельности.</w:t>
      </w:r>
    </w:p>
    <w:p w:rsidR="0017658F" w:rsidRPr="00B50A45" w:rsidRDefault="00B50A45" w:rsidP="00B50A45">
      <w:pPr>
        <w:pStyle w:val="a3"/>
      </w:pPr>
      <w:r>
        <w:t>Программа предназначена для использования в дошкольных группах образовательных организаций, семейных дошкольных группах, группах кратковременного пребывания, в малокомплектных и частных детских садах.</w:t>
      </w:r>
      <w:bookmarkStart w:id="0" w:name="_GoBack"/>
      <w:bookmarkEnd w:id="0"/>
    </w:p>
    <w:sectPr w:rsidR="0017658F" w:rsidRPr="00B50A45" w:rsidSect="002A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1"/>
    <w:rsid w:val="0017658F"/>
    <w:rsid w:val="002A01EE"/>
    <w:rsid w:val="00373C61"/>
    <w:rsid w:val="00B50A45"/>
    <w:rsid w:val="00D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0482"/>
  <w15:chartTrackingRefBased/>
  <w15:docId w15:val="{33A240E0-9E19-4625-BE7B-D607D47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2025-03-17T09:51:00Z</dcterms:created>
  <dcterms:modified xsi:type="dcterms:W3CDTF">2025-03-17T09:52:00Z</dcterms:modified>
</cp:coreProperties>
</file>